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8DD" w:rsidRDefault="001A68DD" w:rsidP="001A68DD"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8E55690" wp14:editId="1136D48B">
            <wp:extent cx="1104900" cy="1239410"/>
            <wp:effectExtent l="0" t="0" r="0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798" cy="124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65F" w:rsidRDefault="007B465F" w:rsidP="007B465F">
      <w:pPr>
        <w:tabs>
          <w:tab w:val="left" w:pos="240"/>
          <w:tab w:val="left" w:pos="6705"/>
        </w:tabs>
        <w:spacing w:before="240" w:line="240" w:lineRule="auto"/>
        <w:contextualSpacing/>
        <w:jc w:val="right"/>
        <w:rPr>
          <w:rFonts w:ascii="Times New Roman" w:eastAsia="Calibri" w:hAnsi="Times New Roman" w:cs="Times New Roman"/>
          <w:b/>
          <w:color w:val="4D4D4D"/>
          <w:sz w:val="20"/>
          <w:szCs w:val="20"/>
        </w:rPr>
      </w:pPr>
      <w:r w:rsidRPr="007B465F">
        <w:rPr>
          <w:rFonts w:ascii="Times New Roman" w:eastAsia="Calibri" w:hAnsi="Times New Roman" w:cs="Times New Roman"/>
          <w:b/>
          <w:color w:val="4D4D4D"/>
          <w:sz w:val="20"/>
          <w:szCs w:val="20"/>
        </w:rPr>
        <w:t xml:space="preserve">ПРИЛОЖЕНИЕ №2 </w:t>
      </w:r>
    </w:p>
    <w:p w:rsidR="007B465F" w:rsidRDefault="007B465F" w:rsidP="007B465F">
      <w:pPr>
        <w:tabs>
          <w:tab w:val="left" w:pos="240"/>
          <w:tab w:val="left" w:pos="6705"/>
        </w:tabs>
        <w:spacing w:before="240" w:line="240" w:lineRule="auto"/>
        <w:contextualSpacing/>
        <w:jc w:val="right"/>
        <w:rPr>
          <w:rFonts w:ascii="Times New Roman" w:eastAsia="Calibri" w:hAnsi="Times New Roman" w:cs="Times New Roman"/>
          <w:b/>
          <w:color w:val="4D4D4D"/>
          <w:sz w:val="20"/>
          <w:szCs w:val="20"/>
        </w:rPr>
      </w:pPr>
      <w:r w:rsidRPr="007B465F">
        <w:rPr>
          <w:rFonts w:ascii="Times New Roman" w:eastAsia="Calibri" w:hAnsi="Times New Roman" w:cs="Times New Roman"/>
          <w:b/>
          <w:color w:val="4D4D4D"/>
          <w:sz w:val="20"/>
          <w:szCs w:val="20"/>
        </w:rPr>
        <w:t xml:space="preserve">к Регламенту работы торгово-развлекательного центра «ЛОТОС </w:t>
      </w:r>
      <w:r w:rsidRPr="007B465F">
        <w:rPr>
          <w:rFonts w:ascii="Times New Roman" w:eastAsia="Calibri" w:hAnsi="Times New Roman" w:cs="Times New Roman"/>
          <w:b/>
          <w:color w:val="4D4D4D"/>
          <w:sz w:val="20"/>
          <w:szCs w:val="20"/>
          <w:lang w:val="en-US"/>
        </w:rPr>
        <w:t>PLAZA</w:t>
      </w:r>
      <w:r w:rsidRPr="007B465F">
        <w:rPr>
          <w:rFonts w:ascii="Times New Roman" w:eastAsia="Calibri" w:hAnsi="Times New Roman" w:cs="Times New Roman"/>
          <w:b/>
          <w:color w:val="4D4D4D"/>
          <w:sz w:val="20"/>
          <w:szCs w:val="20"/>
        </w:rPr>
        <w:t>»</w:t>
      </w:r>
      <w:r w:rsidR="009A05E1">
        <w:rPr>
          <w:rFonts w:ascii="Times New Roman" w:eastAsia="Calibri" w:hAnsi="Times New Roman" w:cs="Times New Roman"/>
          <w:b/>
          <w:color w:val="4D4D4D"/>
          <w:sz w:val="20"/>
          <w:szCs w:val="20"/>
        </w:rPr>
        <w:t xml:space="preserve"> от 01.03.2019г.</w:t>
      </w:r>
    </w:p>
    <w:p w:rsidR="009A05E1" w:rsidRDefault="009A05E1" w:rsidP="007B465F">
      <w:pPr>
        <w:tabs>
          <w:tab w:val="left" w:pos="240"/>
          <w:tab w:val="left" w:pos="6705"/>
        </w:tabs>
        <w:spacing w:before="240" w:line="240" w:lineRule="auto"/>
        <w:contextualSpacing/>
        <w:jc w:val="right"/>
        <w:rPr>
          <w:rFonts w:ascii="Times New Roman" w:eastAsia="Calibri" w:hAnsi="Times New Roman" w:cs="Times New Roman"/>
          <w:b/>
          <w:color w:val="4D4D4D"/>
          <w:sz w:val="20"/>
          <w:szCs w:val="20"/>
        </w:rPr>
      </w:pPr>
    </w:p>
    <w:p w:rsidR="009A05E1" w:rsidRPr="007B465F" w:rsidRDefault="009A05E1" w:rsidP="007B465F">
      <w:pPr>
        <w:tabs>
          <w:tab w:val="left" w:pos="240"/>
          <w:tab w:val="left" w:pos="6705"/>
        </w:tabs>
        <w:spacing w:before="240" w:line="240" w:lineRule="auto"/>
        <w:contextualSpacing/>
        <w:jc w:val="right"/>
        <w:rPr>
          <w:rFonts w:ascii="Times New Roman" w:eastAsia="Calibri" w:hAnsi="Times New Roman" w:cs="Times New Roman"/>
          <w:b/>
          <w:color w:val="4D4D4D"/>
          <w:sz w:val="20"/>
          <w:szCs w:val="20"/>
        </w:rPr>
      </w:pPr>
    </w:p>
    <w:p w:rsidR="007B465F" w:rsidRDefault="007B465F" w:rsidP="00763A5D">
      <w:pPr>
        <w:tabs>
          <w:tab w:val="left" w:pos="240"/>
          <w:tab w:val="left" w:pos="6705"/>
        </w:tabs>
        <w:spacing w:before="240" w:line="240" w:lineRule="auto"/>
        <w:contextualSpacing/>
        <w:rPr>
          <w:rFonts w:ascii="Times New Roman" w:eastAsia="Calibri" w:hAnsi="Times New Roman" w:cs="Times New Roman"/>
          <w:color w:val="4D4D4D"/>
          <w:sz w:val="20"/>
          <w:szCs w:val="20"/>
        </w:rPr>
      </w:pPr>
    </w:p>
    <w:p w:rsidR="001A68DD" w:rsidRPr="001A68DD" w:rsidRDefault="001A68DD" w:rsidP="007B465F">
      <w:pPr>
        <w:tabs>
          <w:tab w:val="left" w:pos="240"/>
          <w:tab w:val="left" w:pos="6705"/>
        </w:tabs>
        <w:spacing w:before="240" w:line="240" w:lineRule="auto"/>
        <w:contextualSpacing/>
        <w:jc w:val="right"/>
        <w:rPr>
          <w:rFonts w:ascii="Times New Roman" w:eastAsia="Calibri" w:hAnsi="Times New Roman" w:cs="Times New Roman"/>
          <w:color w:val="4D4D4D"/>
          <w:sz w:val="20"/>
          <w:szCs w:val="20"/>
        </w:rPr>
      </w:pPr>
      <w:r w:rsidRPr="00763A5D">
        <w:rPr>
          <w:rFonts w:ascii="Times New Roman" w:eastAsia="Calibri" w:hAnsi="Times New Roman" w:cs="Times New Roman"/>
          <w:color w:val="4D4D4D"/>
          <w:sz w:val="20"/>
          <w:szCs w:val="20"/>
        </w:rPr>
        <w:t xml:space="preserve">Управляющему ТРК «ЛОТОС </w:t>
      </w:r>
      <w:r w:rsidRPr="00763A5D">
        <w:rPr>
          <w:rFonts w:ascii="Times New Roman" w:eastAsia="Calibri" w:hAnsi="Times New Roman" w:cs="Times New Roman"/>
          <w:color w:val="4D4D4D"/>
          <w:sz w:val="20"/>
          <w:szCs w:val="20"/>
          <w:lang w:val="en-US"/>
        </w:rPr>
        <w:t>PLAZA</w:t>
      </w:r>
      <w:r w:rsidRPr="00763A5D">
        <w:rPr>
          <w:rFonts w:ascii="Times New Roman" w:eastAsia="Calibri" w:hAnsi="Times New Roman" w:cs="Times New Roman"/>
          <w:color w:val="4D4D4D"/>
          <w:sz w:val="20"/>
          <w:szCs w:val="20"/>
        </w:rPr>
        <w:t>»</w:t>
      </w:r>
    </w:p>
    <w:p w:rsidR="007B465F" w:rsidRDefault="007B465F" w:rsidP="007B465F">
      <w:pPr>
        <w:tabs>
          <w:tab w:val="left" w:pos="240"/>
          <w:tab w:val="left" w:pos="6705"/>
        </w:tabs>
        <w:spacing w:before="240" w:line="240" w:lineRule="auto"/>
        <w:contextualSpacing/>
        <w:rPr>
          <w:rFonts w:ascii="Times New Roman" w:eastAsia="Calibri" w:hAnsi="Times New Roman" w:cs="Times New Roman"/>
          <w:color w:val="4D4D4D"/>
          <w:sz w:val="20"/>
          <w:szCs w:val="20"/>
        </w:rPr>
      </w:pPr>
      <w:r w:rsidRPr="001A68DD">
        <w:rPr>
          <w:rFonts w:ascii="Times New Roman" w:eastAsia="Calibri" w:hAnsi="Times New Roman" w:cs="Times New Roman"/>
          <w:color w:val="4D4D4D"/>
          <w:sz w:val="20"/>
          <w:szCs w:val="20"/>
        </w:rPr>
        <w:t>ООО «Сигма РЦ»</w:t>
      </w:r>
      <w:r w:rsidRPr="00763A5D">
        <w:rPr>
          <w:rFonts w:ascii="Times New Roman" w:eastAsia="Calibri" w:hAnsi="Times New Roman" w:cs="Times New Roman"/>
          <w:color w:val="4D4D4D"/>
          <w:sz w:val="20"/>
          <w:szCs w:val="20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color w:val="4D4D4D"/>
          <w:sz w:val="20"/>
          <w:szCs w:val="20"/>
        </w:rPr>
        <w:t xml:space="preserve">                     </w:t>
      </w:r>
      <w:r w:rsidRPr="00763A5D">
        <w:rPr>
          <w:rFonts w:ascii="Times New Roman" w:eastAsia="Calibri" w:hAnsi="Times New Roman" w:cs="Times New Roman"/>
          <w:color w:val="4D4D4D"/>
          <w:sz w:val="20"/>
          <w:szCs w:val="20"/>
        </w:rPr>
        <w:t xml:space="preserve"> </w:t>
      </w:r>
    </w:p>
    <w:p w:rsidR="001A68DD" w:rsidRPr="001A68DD" w:rsidRDefault="001A68DD" w:rsidP="00763A5D">
      <w:pPr>
        <w:tabs>
          <w:tab w:val="left" w:pos="240"/>
          <w:tab w:val="center" w:pos="5245"/>
        </w:tabs>
        <w:spacing w:before="240" w:line="240" w:lineRule="auto"/>
        <w:contextualSpacing/>
        <w:rPr>
          <w:rFonts w:ascii="Times New Roman" w:eastAsia="Calibri" w:hAnsi="Times New Roman" w:cs="Times New Roman"/>
          <w:color w:val="4D4D4D"/>
          <w:sz w:val="20"/>
          <w:szCs w:val="20"/>
        </w:rPr>
      </w:pPr>
      <w:r w:rsidRPr="001A68DD">
        <w:rPr>
          <w:rFonts w:ascii="Times New Roman" w:eastAsia="Calibri" w:hAnsi="Times New Roman" w:cs="Times New Roman"/>
          <w:color w:val="4D4D4D"/>
          <w:sz w:val="20"/>
          <w:szCs w:val="20"/>
        </w:rPr>
        <w:t xml:space="preserve">г. </w:t>
      </w:r>
      <w:proofErr w:type="gramStart"/>
      <w:r w:rsidRPr="001A68DD">
        <w:rPr>
          <w:rFonts w:ascii="Times New Roman" w:eastAsia="Calibri" w:hAnsi="Times New Roman" w:cs="Times New Roman"/>
          <w:color w:val="4D4D4D"/>
          <w:sz w:val="20"/>
          <w:szCs w:val="20"/>
        </w:rPr>
        <w:t>Петрозаводск,</w:t>
      </w:r>
      <w:r w:rsidRPr="00763A5D">
        <w:rPr>
          <w:rFonts w:ascii="Times New Roman" w:eastAsia="Calibri" w:hAnsi="Times New Roman" w:cs="Times New Roman"/>
          <w:color w:val="4D4D4D"/>
          <w:sz w:val="20"/>
          <w:szCs w:val="20"/>
        </w:rPr>
        <w:tab/>
      </w:r>
      <w:proofErr w:type="gramEnd"/>
      <w:r w:rsidRPr="00763A5D">
        <w:rPr>
          <w:rFonts w:ascii="Times New Roman" w:eastAsia="Calibri" w:hAnsi="Times New Roman" w:cs="Times New Roman"/>
          <w:color w:val="4D4D4D"/>
          <w:sz w:val="20"/>
          <w:szCs w:val="20"/>
        </w:rPr>
        <w:t xml:space="preserve">                                                                                                         </w:t>
      </w:r>
      <w:r w:rsidR="00763A5D">
        <w:rPr>
          <w:rFonts w:ascii="Times New Roman" w:eastAsia="Calibri" w:hAnsi="Times New Roman" w:cs="Times New Roman"/>
          <w:color w:val="4D4D4D"/>
          <w:sz w:val="20"/>
          <w:szCs w:val="20"/>
        </w:rPr>
        <w:t xml:space="preserve">                      </w:t>
      </w:r>
      <w:r w:rsidRPr="00763A5D">
        <w:rPr>
          <w:rFonts w:ascii="Times New Roman" w:eastAsia="Calibri" w:hAnsi="Times New Roman" w:cs="Times New Roman"/>
          <w:color w:val="4D4D4D"/>
          <w:sz w:val="20"/>
          <w:szCs w:val="20"/>
        </w:rPr>
        <w:t xml:space="preserve"> </w:t>
      </w:r>
      <w:proofErr w:type="spellStart"/>
      <w:r w:rsidRPr="00763A5D">
        <w:rPr>
          <w:rFonts w:ascii="Times New Roman" w:eastAsia="Calibri" w:hAnsi="Times New Roman" w:cs="Times New Roman"/>
          <w:color w:val="4D4D4D"/>
          <w:sz w:val="20"/>
          <w:szCs w:val="20"/>
        </w:rPr>
        <w:t>Матросовой</w:t>
      </w:r>
      <w:proofErr w:type="spellEnd"/>
      <w:r w:rsidRPr="00763A5D">
        <w:rPr>
          <w:rFonts w:ascii="Times New Roman" w:eastAsia="Calibri" w:hAnsi="Times New Roman" w:cs="Times New Roman"/>
          <w:color w:val="4D4D4D"/>
          <w:sz w:val="20"/>
          <w:szCs w:val="20"/>
        </w:rPr>
        <w:t xml:space="preserve"> Ю.В.</w:t>
      </w:r>
    </w:p>
    <w:p w:rsidR="001A68DD" w:rsidRPr="00763A5D" w:rsidRDefault="001A68DD" w:rsidP="00763A5D">
      <w:pPr>
        <w:tabs>
          <w:tab w:val="left" w:pos="240"/>
          <w:tab w:val="center" w:pos="4677"/>
          <w:tab w:val="left" w:pos="5245"/>
        </w:tabs>
        <w:spacing w:before="240" w:line="240" w:lineRule="auto"/>
        <w:contextualSpacing/>
        <w:rPr>
          <w:rFonts w:ascii="Times New Roman" w:eastAsia="Calibri" w:hAnsi="Times New Roman" w:cs="Times New Roman"/>
          <w:color w:val="4D4D4D"/>
          <w:sz w:val="20"/>
          <w:szCs w:val="20"/>
        </w:rPr>
      </w:pPr>
      <w:r w:rsidRPr="001A68DD">
        <w:rPr>
          <w:rFonts w:ascii="Times New Roman" w:eastAsia="Calibri" w:hAnsi="Times New Roman" w:cs="Times New Roman"/>
          <w:color w:val="4D4D4D"/>
          <w:sz w:val="20"/>
          <w:szCs w:val="20"/>
        </w:rPr>
        <w:t>пр. Лесной, д. 47 «</w:t>
      </w:r>
      <w:proofErr w:type="gramStart"/>
      <w:r w:rsidRPr="001A68DD">
        <w:rPr>
          <w:rFonts w:ascii="Times New Roman" w:eastAsia="Calibri" w:hAnsi="Times New Roman" w:cs="Times New Roman"/>
          <w:color w:val="4D4D4D"/>
          <w:sz w:val="20"/>
          <w:szCs w:val="20"/>
        </w:rPr>
        <w:t>А»</w:t>
      </w:r>
      <w:r w:rsidR="00763A5D">
        <w:rPr>
          <w:rFonts w:ascii="Times New Roman" w:eastAsia="Calibri" w:hAnsi="Times New Roman" w:cs="Times New Roman"/>
          <w:color w:val="4D4D4D"/>
          <w:sz w:val="20"/>
          <w:szCs w:val="20"/>
        </w:rPr>
        <w:t>/</w:t>
      </w:r>
      <w:proofErr w:type="gramEnd"/>
      <w:r w:rsidRPr="00763A5D">
        <w:rPr>
          <w:rFonts w:ascii="Times New Roman" w:eastAsia="Calibri" w:hAnsi="Times New Roman" w:cs="Times New Roman"/>
          <w:color w:val="4D4D4D"/>
          <w:sz w:val="20"/>
          <w:szCs w:val="20"/>
        </w:rPr>
        <w:tab/>
        <w:t xml:space="preserve">                             </w:t>
      </w:r>
      <w:r w:rsidR="00763A5D">
        <w:rPr>
          <w:rFonts w:ascii="Times New Roman" w:eastAsia="Calibri" w:hAnsi="Times New Roman" w:cs="Times New Roman"/>
          <w:color w:val="4D4D4D"/>
          <w:sz w:val="20"/>
          <w:szCs w:val="20"/>
        </w:rPr>
        <w:t xml:space="preserve">                 </w:t>
      </w:r>
      <w:r w:rsidRPr="00763A5D">
        <w:rPr>
          <w:rFonts w:ascii="Times New Roman" w:eastAsia="Calibri" w:hAnsi="Times New Roman" w:cs="Times New Roman"/>
          <w:color w:val="4D4D4D"/>
          <w:sz w:val="20"/>
          <w:szCs w:val="20"/>
        </w:rPr>
        <w:t xml:space="preserve"> </w:t>
      </w:r>
      <w:r w:rsidR="00763A5D">
        <w:rPr>
          <w:rFonts w:ascii="Times New Roman" w:eastAsia="Calibri" w:hAnsi="Times New Roman" w:cs="Times New Roman"/>
          <w:color w:val="4D4D4D"/>
          <w:sz w:val="20"/>
          <w:szCs w:val="20"/>
        </w:rPr>
        <w:t xml:space="preserve">                                          </w:t>
      </w:r>
      <w:r w:rsidRPr="00763A5D">
        <w:rPr>
          <w:rFonts w:ascii="Times New Roman" w:eastAsia="Calibri" w:hAnsi="Times New Roman" w:cs="Times New Roman"/>
          <w:color w:val="4D4D4D"/>
          <w:sz w:val="20"/>
          <w:szCs w:val="20"/>
        </w:rPr>
        <w:t xml:space="preserve">от (наименование </w:t>
      </w:r>
      <w:proofErr w:type="spellStart"/>
      <w:r w:rsidRPr="00763A5D">
        <w:rPr>
          <w:rFonts w:ascii="Times New Roman" w:eastAsia="Calibri" w:hAnsi="Times New Roman" w:cs="Times New Roman"/>
          <w:color w:val="4D4D4D"/>
          <w:sz w:val="20"/>
          <w:szCs w:val="20"/>
        </w:rPr>
        <w:t>юр.лица</w:t>
      </w:r>
      <w:proofErr w:type="spellEnd"/>
      <w:r w:rsidRPr="00763A5D">
        <w:rPr>
          <w:rFonts w:ascii="Times New Roman" w:eastAsia="Calibri" w:hAnsi="Times New Roman" w:cs="Times New Roman"/>
          <w:color w:val="4D4D4D"/>
          <w:sz w:val="20"/>
          <w:szCs w:val="20"/>
        </w:rPr>
        <w:t>,</w:t>
      </w:r>
      <w:r w:rsidR="00763A5D">
        <w:rPr>
          <w:rFonts w:ascii="Times New Roman" w:eastAsia="Calibri" w:hAnsi="Times New Roman" w:cs="Times New Roman"/>
          <w:color w:val="4D4D4D"/>
          <w:sz w:val="20"/>
          <w:szCs w:val="20"/>
        </w:rPr>
        <w:t xml:space="preserve"> </w:t>
      </w:r>
      <w:r w:rsidRPr="00763A5D">
        <w:rPr>
          <w:rFonts w:ascii="Times New Roman" w:eastAsia="Calibri" w:hAnsi="Times New Roman" w:cs="Times New Roman"/>
          <w:color w:val="4D4D4D"/>
          <w:sz w:val="20"/>
          <w:szCs w:val="20"/>
        </w:rPr>
        <w:t xml:space="preserve">отдела)                                                                                                                                                                             </w:t>
      </w:r>
    </w:p>
    <w:p w:rsidR="001A68DD" w:rsidRPr="001A68DD" w:rsidRDefault="001A68DD" w:rsidP="00763A5D">
      <w:pPr>
        <w:tabs>
          <w:tab w:val="left" w:pos="240"/>
          <w:tab w:val="right" w:pos="9355"/>
        </w:tabs>
        <w:spacing w:before="240" w:line="240" w:lineRule="auto"/>
        <w:contextualSpacing/>
        <w:rPr>
          <w:rFonts w:ascii="Times New Roman" w:eastAsia="Calibri" w:hAnsi="Times New Roman" w:cs="Times New Roman"/>
          <w:color w:val="4D4D4D"/>
          <w:sz w:val="20"/>
          <w:szCs w:val="20"/>
        </w:rPr>
      </w:pPr>
      <w:r w:rsidRPr="00763A5D">
        <w:rPr>
          <w:rFonts w:ascii="Times New Roman" w:eastAsia="Calibri" w:hAnsi="Times New Roman" w:cs="Times New Roman"/>
          <w:color w:val="4D4D4D"/>
          <w:sz w:val="20"/>
          <w:szCs w:val="20"/>
        </w:rPr>
        <w:t>пр. Лесной, д. 47 «</w:t>
      </w:r>
      <w:proofErr w:type="gramStart"/>
      <w:r w:rsidRPr="00763A5D">
        <w:rPr>
          <w:rFonts w:ascii="Times New Roman" w:eastAsia="Calibri" w:hAnsi="Times New Roman" w:cs="Times New Roman"/>
          <w:color w:val="4D4D4D"/>
          <w:sz w:val="20"/>
          <w:szCs w:val="20"/>
        </w:rPr>
        <w:t>Б</w:t>
      </w:r>
      <w:r w:rsidRPr="001A68DD">
        <w:rPr>
          <w:rFonts w:ascii="Times New Roman" w:eastAsia="Calibri" w:hAnsi="Times New Roman" w:cs="Times New Roman"/>
          <w:color w:val="4D4D4D"/>
          <w:sz w:val="20"/>
          <w:szCs w:val="20"/>
        </w:rPr>
        <w:t>»</w:t>
      </w:r>
      <w:r w:rsidRPr="00763A5D">
        <w:rPr>
          <w:rFonts w:ascii="Times New Roman" w:eastAsia="Calibri" w:hAnsi="Times New Roman" w:cs="Times New Roman"/>
          <w:color w:val="4D4D4D"/>
          <w:sz w:val="20"/>
          <w:szCs w:val="20"/>
        </w:rPr>
        <w:t xml:space="preserve">   </w:t>
      </w:r>
      <w:proofErr w:type="gramEnd"/>
      <w:r w:rsidRPr="00763A5D">
        <w:rPr>
          <w:rFonts w:ascii="Times New Roman" w:eastAsia="Calibri" w:hAnsi="Times New Roman" w:cs="Times New Roman"/>
          <w:color w:val="4D4D4D"/>
          <w:sz w:val="20"/>
          <w:szCs w:val="20"/>
        </w:rPr>
        <w:t xml:space="preserve">                                                              </w:t>
      </w:r>
      <w:r w:rsidR="00763A5D" w:rsidRPr="00763A5D">
        <w:rPr>
          <w:rFonts w:ascii="Times New Roman" w:eastAsia="Calibri" w:hAnsi="Times New Roman" w:cs="Times New Roman"/>
          <w:color w:val="4D4D4D"/>
          <w:sz w:val="20"/>
          <w:szCs w:val="20"/>
        </w:rPr>
        <w:t xml:space="preserve">                   </w:t>
      </w:r>
      <w:r w:rsidR="00763A5D">
        <w:rPr>
          <w:rFonts w:ascii="Times New Roman" w:eastAsia="Calibri" w:hAnsi="Times New Roman" w:cs="Times New Roman"/>
          <w:color w:val="4D4D4D"/>
          <w:sz w:val="20"/>
          <w:szCs w:val="20"/>
        </w:rPr>
        <w:t xml:space="preserve">                          </w:t>
      </w:r>
      <w:r w:rsidR="00763A5D" w:rsidRPr="00763A5D">
        <w:rPr>
          <w:rFonts w:ascii="Times New Roman" w:eastAsia="Calibri" w:hAnsi="Times New Roman" w:cs="Times New Roman"/>
          <w:color w:val="4D4D4D"/>
          <w:sz w:val="20"/>
          <w:szCs w:val="20"/>
        </w:rPr>
        <w:t xml:space="preserve">   </w:t>
      </w:r>
      <w:r w:rsidRPr="00763A5D">
        <w:rPr>
          <w:rFonts w:ascii="Times New Roman" w:eastAsia="Calibri" w:hAnsi="Times New Roman" w:cs="Times New Roman"/>
          <w:color w:val="4D4D4D"/>
          <w:sz w:val="20"/>
          <w:szCs w:val="20"/>
        </w:rPr>
        <w:t xml:space="preserve">ФИО (директора, ИП)                                                                                                                                                 </w:t>
      </w:r>
    </w:p>
    <w:p w:rsidR="001A68DD" w:rsidRPr="001A68DD" w:rsidRDefault="001A68DD" w:rsidP="00763A5D">
      <w:pPr>
        <w:tabs>
          <w:tab w:val="left" w:pos="240"/>
          <w:tab w:val="left" w:pos="5430"/>
        </w:tabs>
        <w:spacing w:before="240" w:line="240" w:lineRule="auto"/>
        <w:contextualSpacing/>
        <w:rPr>
          <w:rFonts w:ascii="Times New Roman" w:eastAsia="Calibri" w:hAnsi="Times New Roman" w:cs="Times New Roman"/>
          <w:color w:val="4D4D4D"/>
          <w:sz w:val="20"/>
          <w:szCs w:val="20"/>
        </w:rPr>
      </w:pPr>
      <w:r w:rsidRPr="001A68DD">
        <w:rPr>
          <w:rFonts w:ascii="Times New Roman" w:eastAsia="Calibri" w:hAnsi="Times New Roman" w:cs="Times New Roman"/>
          <w:color w:val="4D4D4D"/>
          <w:sz w:val="20"/>
          <w:szCs w:val="20"/>
        </w:rPr>
        <w:t xml:space="preserve">ТРК «ЛОТОС </w:t>
      </w:r>
      <w:r w:rsidRPr="001A68DD">
        <w:rPr>
          <w:rFonts w:ascii="Times New Roman" w:eastAsia="Calibri" w:hAnsi="Times New Roman" w:cs="Times New Roman"/>
          <w:color w:val="4D4D4D"/>
          <w:sz w:val="20"/>
          <w:szCs w:val="20"/>
          <w:lang w:val="en-US"/>
        </w:rPr>
        <w:t>PLAZA</w:t>
      </w:r>
      <w:r w:rsidRPr="001A68DD">
        <w:rPr>
          <w:rFonts w:ascii="Times New Roman" w:eastAsia="Calibri" w:hAnsi="Times New Roman" w:cs="Times New Roman"/>
          <w:color w:val="4D4D4D"/>
          <w:sz w:val="20"/>
          <w:szCs w:val="20"/>
        </w:rPr>
        <w:t>»</w:t>
      </w:r>
    </w:p>
    <w:p w:rsidR="00763A5D" w:rsidRDefault="00763A5D" w:rsidP="001A68DD"/>
    <w:p w:rsidR="00763A5D" w:rsidRDefault="00763A5D" w:rsidP="00763A5D"/>
    <w:p w:rsidR="00763A5D" w:rsidRDefault="00763A5D" w:rsidP="00CD6ED0">
      <w:pPr>
        <w:tabs>
          <w:tab w:val="left" w:pos="3510"/>
        </w:tabs>
        <w:rPr>
          <w:rFonts w:ascii="Times New Roman" w:hAnsi="Times New Roman" w:cs="Times New Roman"/>
        </w:rPr>
      </w:pPr>
      <w:r>
        <w:tab/>
      </w:r>
      <w:r w:rsidRPr="00763A5D">
        <w:rPr>
          <w:rFonts w:ascii="Times New Roman" w:hAnsi="Times New Roman" w:cs="Times New Roman"/>
        </w:rPr>
        <w:t>Заявка на вывоз ТМЦ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9"/>
        <w:gridCol w:w="4590"/>
      </w:tblGrid>
      <w:tr w:rsidR="00EF11D6" w:rsidTr="00A372A7">
        <w:trPr>
          <w:trHeight w:val="621"/>
        </w:trPr>
        <w:tc>
          <w:tcPr>
            <w:tcW w:w="4589" w:type="dxa"/>
          </w:tcPr>
          <w:p w:rsidR="00B63E6C" w:rsidRDefault="001B7CD0" w:rsidP="001B7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</w:rPr>
              <w:t>юр.лица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</w:p>
          <w:p w:rsidR="00EF11D6" w:rsidRPr="00763A5D" w:rsidRDefault="00B63E6C" w:rsidP="001B7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B7CD0">
              <w:rPr>
                <w:rFonts w:ascii="Times New Roman" w:hAnsi="Times New Roman" w:cs="Times New Roman"/>
              </w:rPr>
              <w:t>аименование магазина и/или отдела</w:t>
            </w:r>
          </w:p>
        </w:tc>
        <w:tc>
          <w:tcPr>
            <w:tcW w:w="4590" w:type="dxa"/>
          </w:tcPr>
          <w:p w:rsidR="00EF11D6" w:rsidRDefault="00EF11D6" w:rsidP="00A372A7">
            <w:pPr>
              <w:rPr>
                <w:rFonts w:ascii="Times New Roman" w:hAnsi="Times New Roman" w:cs="Times New Roman"/>
              </w:rPr>
            </w:pPr>
          </w:p>
        </w:tc>
      </w:tr>
      <w:tr w:rsidR="00763A5D" w:rsidTr="00CD6ED0">
        <w:trPr>
          <w:trHeight w:val="621"/>
        </w:trPr>
        <w:tc>
          <w:tcPr>
            <w:tcW w:w="4589" w:type="dxa"/>
          </w:tcPr>
          <w:p w:rsidR="00763A5D" w:rsidRPr="00763A5D" w:rsidRDefault="00763A5D" w:rsidP="0076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договора аренды, дата</w:t>
            </w:r>
            <w:r w:rsidR="001B7CD0">
              <w:rPr>
                <w:rFonts w:ascii="Times New Roman" w:hAnsi="Times New Roman" w:cs="Times New Roman"/>
              </w:rPr>
              <w:t xml:space="preserve"> договора</w:t>
            </w:r>
          </w:p>
        </w:tc>
        <w:tc>
          <w:tcPr>
            <w:tcW w:w="4590" w:type="dxa"/>
          </w:tcPr>
          <w:p w:rsidR="00763A5D" w:rsidRDefault="00763A5D" w:rsidP="00763A5D">
            <w:pPr>
              <w:rPr>
                <w:rFonts w:ascii="Times New Roman" w:hAnsi="Times New Roman" w:cs="Times New Roman"/>
              </w:rPr>
            </w:pPr>
          </w:p>
        </w:tc>
      </w:tr>
      <w:tr w:rsidR="00763A5D" w:rsidTr="00CD6ED0">
        <w:trPr>
          <w:trHeight w:val="559"/>
        </w:trPr>
        <w:tc>
          <w:tcPr>
            <w:tcW w:w="4589" w:type="dxa"/>
          </w:tcPr>
          <w:p w:rsidR="00763A5D" w:rsidRDefault="00763A5D" w:rsidP="0076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помещения</w:t>
            </w:r>
            <w:r w:rsidR="001B7CD0">
              <w:rPr>
                <w:rFonts w:ascii="Times New Roman" w:hAnsi="Times New Roman" w:cs="Times New Roman"/>
              </w:rPr>
              <w:t>, этаж</w:t>
            </w:r>
          </w:p>
        </w:tc>
        <w:tc>
          <w:tcPr>
            <w:tcW w:w="4590" w:type="dxa"/>
          </w:tcPr>
          <w:p w:rsidR="00763A5D" w:rsidRDefault="00763A5D" w:rsidP="00763A5D">
            <w:pPr>
              <w:rPr>
                <w:rFonts w:ascii="Times New Roman" w:hAnsi="Times New Roman" w:cs="Times New Roman"/>
              </w:rPr>
            </w:pPr>
          </w:p>
        </w:tc>
      </w:tr>
      <w:tr w:rsidR="00763A5D" w:rsidTr="00CD6ED0">
        <w:trPr>
          <w:trHeight w:val="553"/>
        </w:trPr>
        <w:tc>
          <w:tcPr>
            <w:tcW w:w="4589" w:type="dxa"/>
          </w:tcPr>
          <w:p w:rsidR="00763A5D" w:rsidRDefault="00EF11D6" w:rsidP="0076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вывоза ТМЦ</w:t>
            </w:r>
          </w:p>
        </w:tc>
        <w:tc>
          <w:tcPr>
            <w:tcW w:w="4590" w:type="dxa"/>
          </w:tcPr>
          <w:p w:rsidR="00763A5D" w:rsidRDefault="00763A5D" w:rsidP="00763A5D">
            <w:pPr>
              <w:rPr>
                <w:rFonts w:ascii="Times New Roman" w:hAnsi="Times New Roman" w:cs="Times New Roman"/>
              </w:rPr>
            </w:pPr>
          </w:p>
        </w:tc>
      </w:tr>
      <w:tr w:rsidR="00763A5D" w:rsidTr="00CD6ED0">
        <w:trPr>
          <w:trHeight w:val="561"/>
        </w:trPr>
        <w:tc>
          <w:tcPr>
            <w:tcW w:w="4589" w:type="dxa"/>
          </w:tcPr>
          <w:p w:rsidR="00670E17" w:rsidRDefault="00EF11D6" w:rsidP="0076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ТМЦ</w:t>
            </w:r>
          </w:p>
        </w:tc>
        <w:tc>
          <w:tcPr>
            <w:tcW w:w="4590" w:type="dxa"/>
          </w:tcPr>
          <w:p w:rsidR="00763A5D" w:rsidRDefault="00763A5D" w:rsidP="00763A5D">
            <w:pPr>
              <w:rPr>
                <w:rFonts w:ascii="Times New Roman" w:hAnsi="Times New Roman" w:cs="Times New Roman"/>
              </w:rPr>
            </w:pPr>
          </w:p>
        </w:tc>
      </w:tr>
      <w:tr w:rsidR="00BB0400" w:rsidTr="00CD6ED0">
        <w:trPr>
          <w:trHeight w:val="555"/>
        </w:trPr>
        <w:tc>
          <w:tcPr>
            <w:tcW w:w="4589" w:type="dxa"/>
          </w:tcPr>
          <w:p w:rsidR="00BB0400" w:rsidRDefault="00BB0400" w:rsidP="0076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стоимость вывозимых из Помещения ТМЦ</w:t>
            </w:r>
          </w:p>
        </w:tc>
        <w:tc>
          <w:tcPr>
            <w:tcW w:w="4590" w:type="dxa"/>
          </w:tcPr>
          <w:p w:rsidR="00BB0400" w:rsidRDefault="00BB0400" w:rsidP="00763A5D">
            <w:pPr>
              <w:rPr>
                <w:rFonts w:ascii="Times New Roman" w:hAnsi="Times New Roman" w:cs="Times New Roman"/>
              </w:rPr>
            </w:pPr>
          </w:p>
        </w:tc>
      </w:tr>
      <w:tr w:rsidR="00BB0400" w:rsidTr="00CD6ED0">
        <w:trPr>
          <w:trHeight w:val="705"/>
        </w:trPr>
        <w:tc>
          <w:tcPr>
            <w:tcW w:w="4589" w:type="dxa"/>
          </w:tcPr>
          <w:p w:rsidR="00BB0400" w:rsidRDefault="00D87354" w:rsidP="0076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Предполагаемая д</w:t>
            </w:r>
            <w:r w:rsidR="00BB0400">
              <w:rPr>
                <w:rFonts w:ascii="Times New Roman" w:hAnsi="Times New Roman" w:cs="Times New Roman"/>
              </w:rPr>
              <w:t>ата и время вывоза ТМЦ</w:t>
            </w:r>
          </w:p>
        </w:tc>
        <w:tc>
          <w:tcPr>
            <w:tcW w:w="4590" w:type="dxa"/>
          </w:tcPr>
          <w:p w:rsidR="00BB0400" w:rsidRDefault="00BB0400" w:rsidP="00763A5D">
            <w:pPr>
              <w:rPr>
                <w:rFonts w:ascii="Times New Roman" w:hAnsi="Times New Roman" w:cs="Times New Roman"/>
              </w:rPr>
            </w:pPr>
          </w:p>
        </w:tc>
      </w:tr>
      <w:tr w:rsidR="00BB0400" w:rsidTr="00CD6ED0">
        <w:trPr>
          <w:trHeight w:val="701"/>
        </w:trPr>
        <w:tc>
          <w:tcPr>
            <w:tcW w:w="4589" w:type="dxa"/>
          </w:tcPr>
          <w:p w:rsidR="00BB0400" w:rsidRDefault="00BB0400" w:rsidP="00ED0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участвующие в работах (ФИО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90" w:type="dxa"/>
          </w:tcPr>
          <w:p w:rsidR="00BB0400" w:rsidRDefault="00BB0400" w:rsidP="00763A5D">
            <w:pPr>
              <w:rPr>
                <w:rFonts w:ascii="Times New Roman" w:hAnsi="Times New Roman" w:cs="Times New Roman"/>
              </w:rPr>
            </w:pPr>
          </w:p>
        </w:tc>
      </w:tr>
      <w:tr w:rsidR="00BB0400" w:rsidTr="00CD6ED0">
        <w:trPr>
          <w:trHeight w:val="696"/>
        </w:trPr>
        <w:tc>
          <w:tcPr>
            <w:tcW w:w="4589" w:type="dxa"/>
          </w:tcPr>
          <w:p w:rsidR="00BB0400" w:rsidRDefault="00115FBA" w:rsidP="0076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мест ТМЦ</w:t>
            </w:r>
            <w:r w:rsidR="00D87354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4590" w:type="dxa"/>
          </w:tcPr>
          <w:p w:rsidR="00BB0400" w:rsidRDefault="00BB0400" w:rsidP="00763A5D">
            <w:pPr>
              <w:rPr>
                <w:rFonts w:ascii="Times New Roman" w:hAnsi="Times New Roman" w:cs="Times New Roman"/>
              </w:rPr>
            </w:pPr>
          </w:p>
        </w:tc>
      </w:tr>
    </w:tbl>
    <w:p w:rsidR="00CD6ED0" w:rsidRDefault="00CD6ED0" w:rsidP="00CD6ED0">
      <w:pPr>
        <w:spacing w:line="240" w:lineRule="auto"/>
        <w:rPr>
          <w:rFonts w:ascii="Times New Roman" w:hAnsi="Times New Roman" w:cs="Times New Roman"/>
        </w:rPr>
      </w:pPr>
    </w:p>
    <w:p w:rsidR="00CD6ED0" w:rsidRDefault="00CD6ED0" w:rsidP="007C359D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Дата                                                                                                                                  </w:t>
      </w:r>
      <w:r w:rsidRPr="00CD6ED0">
        <w:rPr>
          <w:rFonts w:ascii="Times New Roman" w:hAnsi="Times New Roman" w:cs="Times New Roman"/>
        </w:rPr>
        <w:t>Подпись, Печать</w:t>
      </w:r>
    </w:p>
    <w:p w:rsidR="00B63E6C" w:rsidRDefault="00CD6ED0" w:rsidP="00CD6ED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CD6ED0">
        <w:rPr>
          <w:rFonts w:ascii="Times New Roman" w:hAnsi="Times New Roman" w:cs="Times New Roman"/>
          <w:sz w:val="16"/>
          <w:szCs w:val="16"/>
        </w:rPr>
        <w:t>*</w:t>
      </w:r>
      <w:r w:rsidR="00B63E6C">
        <w:rPr>
          <w:rFonts w:ascii="Times New Roman" w:hAnsi="Times New Roman" w:cs="Times New Roman"/>
          <w:sz w:val="16"/>
          <w:szCs w:val="16"/>
        </w:rPr>
        <w:t>ТМЦ (товарно-материальные ценности)</w:t>
      </w:r>
    </w:p>
    <w:p w:rsidR="00CD6ED0" w:rsidRPr="00CD6ED0" w:rsidRDefault="00B63E6C" w:rsidP="00CD6ED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 </w:t>
      </w:r>
      <w:r w:rsidR="00CD6ED0" w:rsidRPr="00CD6ED0">
        <w:rPr>
          <w:rFonts w:ascii="Times New Roman" w:hAnsi="Times New Roman" w:cs="Times New Roman"/>
          <w:sz w:val="16"/>
          <w:szCs w:val="16"/>
        </w:rPr>
        <w:t>К рассмотрению принимаются заявки только с полными данными</w:t>
      </w:r>
    </w:p>
    <w:p w:rsidR="00CD6ED0" w:rsidRDefault="00CD6ED0" w:rsidP="00CD6ED0">
      <w:pPr>
        <w:spacing w:line="240" w:lineRule="auto"/>
        <w:rPr>
          <w:rFonts w:ascii="Times New Roman" w:hAnsi="Times New Roman" w:cs="Times New Roman"/>
        </w:rPr>
      </w:pPr>
      <w:r w:rsidRPr="00CD6ED0">
        <w:rPr>
          <w:rFonts w:ascii="Times New Roman" w:hAnsi="Times New Roman" w:cs="Times New Roman"/>
          <w:sz w:val="16"/>
          <w:szCs w:val="16"/>
        </w:rPr>
        <w:t>*Заявка должна б</w:t>
      </w:r>
      <w:r>
        <w:rPr>
          <w:rFonts w:ascii="Times New Roman" w:hAnsi="Times New Roman" w:cs="Times New Roman"/>
          <w:sz w:val="16"/>
          <w:szCs w:val="16"/>
        </w:rPr>
        <w:t>ыть оформлена в электронном виде</w:t>
      </w:r>
      <w:r w:rsidRPr="00CD6ED0">
        <w:rPr>
          <w:rFonts w:ascii="Times New Roman" w:hAnsi="Times New Roman" w:cs="Times New Roman"/>
        </w:rPr>
        <w:t xml:space="preserve">   </w:t>
      </w:r>
    </w:p>
    <w:p w:rsidR="00CD6ED0" w:rsidRPr="00CD6ED0" w:rsidRDefault="00CD6ED0" w:rsidP="00B63E6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CD6ED0">
        <w:rPr>
          <w:rFonts w:ascii="Times New Roman" w:hAnsi="Times New Roman" w:cs="Times New Roman"/>
          <w:sz w:val="16"/>
          <w:szCs w:val="16"/>
        </w:rPr>
        <w:t>*Заявки без печати и подписи не рассматриваются</w:t>
      </w:r>
    </w:p>
    <w:sectPr w:rsidR="00CD6ED0" w:rsidRPr="00CD6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3A"/>
    <w:rsid w:val="00115FBA"/>
    <w:rsid w:val="001A68DD"/>
    <w:rsid w:val="001B7CD0"/>
    <w:rsid w:val="0054067B"/>
    <w:rsid w:val="00670E17"/>
    <w:rsid w:val="00763A5D"/>
    <w:rsid w:val="007B465F"/>
    <w:rsid w:val="007C359D"/>
    <w:rsid w:val="0083193A"/>
    <w:rsid w:val="009A05E1"/>
    <w:rsid w:val="00A3696D"/>
    <w:rsid w:val="00A62C3F"/>
    <w:rsid w:val="00B63E6C"/>
    <w:rsid w:val="00BB0400"/>
    <w:rsid w:val="00C0201B"/>
    <w:rsid w:val="00CD6ED0"/>
    <w:rsid w:val="00D87354"/>
    <w:rsid w:val="00ED0F43"/>
    <w:rsid w:val="00EF11D6"/>
    <w:rsid w:val="00F2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BB6CA-3A2A-44A8-A9FA-B689A46E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3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3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Гнедина Анастасия Владимировна</dc:creator>
  <cp:keywords/>
  <dc:description/>
  <cp:lastModifiedBy>Гнедина Анастасия Владимировна</cp:lastModifiedBy>
  <cp:revision>5</cp:revision>
  <cp:lastPrinted>2020-10-07T08:08:00Z</cp:lastPrinted>
  <dcterms:created xsi:type="dcterms:W3CDTF">2020-05-08T09:46:00Z</dcterms:created>
  <dcterms:modified xsi:type="dcterms:W3CDTF">2020-10-07T08:12:00Z</dcterms:modified>
</cp:coreProperties>
</file>